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E3" w:rsidRDefault="00911DE3" w:rsidP="00911DE3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911DE3" w:rsidRDefault="00911DE3" w:rsidP="00911DE3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911DE3" w:rsidRDefault="00911DE3" w:rsidP="00911DE3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911DE3" w:rsidRDefault="00911DE3" w:rsidP="00911DE3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911DE3" w:rsidRPr="00EE5D96" w:rsidRDefault="00911DE3" w:rsidP="00911DE3">
      <w:pPr>
        <w:pStyle w:val="a3"/>
        <w:ind w:left="360" w:right="-284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911DE3" w:rsidRDefault="00911DE3" w:rsidP="00911DE3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911DE3" w:rsidRDefault="00911DE3" w:rsidP="00911DE3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Директору </w:t>
      </w:r>
    </w:p>
    <w:p w:rsidR="00911DE3" w:rsidRDefault="00911DE3" w:rsidP="00911DE3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   </w:t>
      </w:r>
      <w:proofErr w:type="spellStart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Микрокредитной</w:t>
      </w:r>
      <w:proofErr w:type="spellEnd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компании </w:t>
      </w:r>
    </w:p>
    <w:p w:rsidR="00911DE3" w:rsidRDefault="00911DE3" w:rsidP="00911DE3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«Фонд развития бизнеса»</w:t>
      </w:r>
    </w:p>
    <w:p w:rsidR="00911DE3" w:rsidRDefault="00911DE3" w:rsidP="00911DE3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proofErr w:type="spellStart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Саткинского</w:t>
      </w:r>
      <w:proofErr w:type="spellEnd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муниципального района</w:t>
      </w:r>
    </w:p>
    <w:p w:rsidR="00911DE3" w:rsidRDefault="00911DE3" w:rsidP="00911DE3">
      <w:pPr>
        <w:ind w:right="-284"/>
        <w:rPr>
          <w:lang w:val="ru-RU"/>
        </w:rPr>
      </w:pPr>
    </w:p>
    <w:p w:rsidR="00911DE3" w:rsidRDefault="00911DE3" w:rsidP="00911DE3">
      <w:pPr>
        <w:ind w:right="-284"/>
        <w:jc w:val="right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Calibri" w:cs="Calibri"/>
          <w:b/>
          <w:color w:val="auto"/>
          <w:sz w:val="28"/>
          <w:szCs w:val="28"/>
          <w:lang w:val="ru-RU" w:eastAsia="ar-SA"/>
        </w:rPr>
        <w:t xml:space="preserve">от </w:t>
      </w:r>
      <w:r>
        <w:rPr>
          <w:rFonts w:eastAsia="SimSun" w:cs="Calibri"/>
          <w:color w:val="auto"/>
          <w:sz w:val="22"/>
          <w:szCs w:val="22"/>
          <w:lang w:val="ru-RU" w:eastAsia="ar-SA"/>
        </w:rPr>
        <w:t>____________________________________________________</w:t>
      </w:r>
    </w:p>
    <w:p w:rsidR="00911DE3" w:rsidRDefault="00911DE3" w:rsidP="00911DE3">
      <w:pPr>
        <w:ind w:right="-284"/>
        <w:jc w:val="right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SimSun" w:cs="Calibri"/>
          <w:color w:val="auto"/>
          <w:sz w:val="22"/>
          <w:szCs w:val="22"/>
          <w:lang w:val="ru-RU" w:eastAsia="ar-SA"/>
        </w:rPr>
        <w:t>наименование субъекта малого и среднего предпринимательства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ind w:right="-284" w:firstLine="709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spacing w:line="360" w:lineRule="auto"/>
        <w:ind w:right="-284"/>
        <w:jc w:val="right"/>
        <w:rPr>
          <w:lang w:val="ru-RU"/>
        </w:rPr>
      </w:pPr>
      <w:r>
        <w:rPr>
          <w:lang w:val="ru-RU"/>
        </w:rPr>
        <w:t>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________________20___г.</w:t>
      </w:r>
    </w:p>
    <w:p w:rsidR="00911DE3" w:rsidRDefault="00911DE3" w:rsidP="00911DE3">
      <w:pPr>
        <w:ind w:firstLine="709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ind w:right="-280"/>
        <w:jc w:val="center"/>
        <w:rPr>
          <w:rFonts w:eastAsia="Calibri" w:cs="Calibri"/>
          <w:b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color w:val="auto"/>
          <w:sz w:val="28"/>
          <w:szCs w:val="28"/>
          <w:lang w:val="ru-RU" w:eastAsia="ar-SA"/>
        </w:rPr>
        <w:t>ЗАЯВЛЕНИЕ НА ПОЛУЧЕНИЕ МИКРОЗАЙМА</w:t>
      </w:r>
    </w:p>
    <w:p w:rsidR="00911DE3" w:rsidRDefault="00911DE3" w:rsidP="00911DE3">
      <w:pPr>
        <w:ind w:right="-280"/>
        <w:jc w:val="center"/>
        <w:rPr>
          <w:rFonts w:eastAsia="Calibri" w:cs="Calibri"/>
          <w:b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ind w:right="-280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pStyle w:val="a6"/>
        <w:spacing w:after="0"/>
        <w:ind w:left="0" w:right="-590"/>
        <w:rPr>
          <w:rFonts w:cs="Calibri"/>
          <w:color w:val="auto"/>
          <w:sz w:val="28"/>
          <w:szCs w:val="28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 xml:space="preserve">Прошу рассмотреть вопрос о выделении </w:t>
      </w:r>
      <w:proofErr w:type="spellStart"/>
      <w:r>
        <w:rPr>
          <w:rFonts w:cs="Calibri"/>
          <w:color w:val="auto"/>
          <w:sz w:val="28"/>
          <w:szCs w:val="28"/>
          <w:lang w:val="ru-RU" w:eastAsia="ar-SA"/>
        </w:rPr>
        <w:t>микрозайма</w:t>
      </w:r>
      <w:proofErr w:type="spellEnd"/>
    </w:p>
    <w:p w:rsidR="00911DE3" w:rsidRDefault="00911DE3" w:rsidP="00911DE3">
      <w:pPr>
        <w:pStyle w:val="a6"/>
        <w:spacing w:after="0"/>
        <w:ind w:left="0" w:right="-280"/>
        <w:jc w:val="center"/>
        <w:rPr>
          <w:rFonts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ind w:right="-284"/>
        <w:jc w:val="center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SimSun" w:cs="Calibri"/>
          <w:color w:val="auto"/>
          <w:sz w:val="22"/>
          <w:szCs w:val="22"/>
          <w:lang w:val="ru-RU" w:eastAsia="ar-SA"/>
        </w:rPr>
        <w:t>_______________________________________________________________________________________</w:t>
      </w:r>
      <w:r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  <w:t xml:space="preserve"> </w:t>
      </w:r>
      <w:r>
        <w:rPr>
          <w:rFonts w:eastAsia="SimSun" w:cs="Calibri"/>
          <w:color w:val="auto"/>
          <w:sz w:val="22"/>
          <w:szCs w:val="22"/>
          <w:lang w:val="ru-RU" w:eastAsia="ar-SA"/>
        </w:rPr>
        <w:t>наименование субъекта малого и среднего предпринимательства</w:t>
      </w:r>
    </w:p>
    <w:p w:rsidR="00911DE3" w:rsidRDefault="00911DE3" w:rsidP="00911DE3">
      <w:pPr>
        <w:pStyle w:val="a6"/>
        <w:spacing w:after="0"/>
        <w:ind w:left="0" w:right="-280"/>
        <w:rPr>
          <w:rFonts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в сумме </w:t>
      </w:r>
      <w:r>
        <w:rPr>
          <w:rFonts w:eastAsia="SimSun" w:cs="Calibri"/>
          <w:b/>
          <w:color w:val="auto"/>
          <w:sz w:val="22"/>
          <w:szCs w:val="22"/>
          <w:lang w:val="ru-RU" w:eastAsia="ar-SA"/>
        </w:rPr>
        <w:t>________________</w:t>
      </w: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 </w:t>
      </w:r>
      <w:proofErr w:type="gramStart"/>
      <w:r>
        <w:rPr>
          <w:rFonts w:eastAsia="Calibri" w:cs="Calibri"/>
          <w:color w:val="auto"/>
          <w:sz w:val="28"/>
          <w:szCs w:val="28"/>
          <w:lang w:val="ru-RU" w:eastAsia="ar-SA"/>
        </w:rPr>
        <w:t>(  _</w:t>
      </w:r>
      <w:proofErr w:type="gramEnd"/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 ) рублей</w:t>
      </w:r>
    </w:p>
    <w:p w:rsidR="00911DE3" w:rsidRDefault="00911DE3" w:rsidP="00911DE3">
      <w:pPr>
        <w:ind w:right="-280"/>
        <w:jc w:val="center"/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</w:pPr>
      <w:r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  <w:t xml:space="preserve">      сумма прописью</w:t>
      </w:r>
    </w:p>
    <w:p w:rsidR="00911DE3" w:rsidRDefault="00911DE3" w:rsidP="00911DE3">
      <w:pPr>
        <w:ind w:right="-280"/>
        <w:jc w:val="both"/>
        <w:rPr>
          <w:rFonts w:eastAsia="Calibri" w:cs="Calibri"/>
          <w:color w:val="auto"/>
          <w:spacing w:val="100"/>
          <w:sz w:val="22"/>
          <w:szCs w:val="22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сроком на ________ дней на следующие цели:</w:t>
      </w:r>
      <w:r>
        <w:rPr>
          <w:rFonts w:eastAsia="Calibri" w:cs="Calibri"/>
          <w:color w:val="auto"/>
          <w:sz w:val="22"/>
          <w:szCs w:val="22"/>
          <w:lang w:val="ru-RU" w:eastAsia="ar-SA"/>
        </w:rPr>
        <w:t xml:space="preserve"> </w:t>
      </w: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</w:t>
      </w:r>
    </w:p>
    <w:p w:rsidR="00911DE3" w:rsidRDefault="00911DE3" w:rsidP="00911DE3">
      <w:pPr>
        <w:ind w:right="-280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  <w:r>
        <w:rPr>
          <w:rFonts w:eastAsia="Calibri" w:cs="Calibri"/>
          <w:color w:val="auto"/>
          <w:sz w:val="22"/>
          <w:szCs w:val="22"/>
          <w:lang w:val="ru-RU" w:eastAsia="ar-SA"/>
        </w:rPr>
        <w:t>_______________________________________________________________________________________</w:t>
      </w:r>
    </w:p>
    <w:p w:rsidR="00911DE3" w:rsidRDefault="00911DE3" w:rsidP="00911DE3">
      <w:pPr>
        <w:ind w:right="-280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911DE3" w:rsidRDefault="00911DE3" w:rsidP="00911DE3">
      <w:pPr>
        <w:pStyle w:val="a6"/>
        <w:spacing w:after="0"/>
        <w:ind w:left="0" w:right="-284"/>
        <w:jc w:val="both"/>
        <w:rPr>
          <w:rFonts w:cs="Calibri"/>
          <w:color w:val="auto"/>
          <w:sz w:val="28"/>
          <w:szCs w:val="28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>Категория субъекта предпринимательства ________________________________</w:t>
      </w:r>
    </w:p>
    <w:p w:rsidR="00911DE3" w:rsidRDefault="00911DE3" w:rsidP="00911DE3">
      <w:pPr>
        <w:pStyle w:val="a6"/>
        <w:spacing w:after="0"/>
        <w:ind w:left="0" w:right="-280"/>
        <w:jc w:val="both"/>
        <w:rPr>
          <w:rFonts w:cs="Calibri"/>
          <w:color w:val="auto"/>
          <w:lang w:val="ru-RU" w:eastAsia="ar-SA"/>
        </w:rPr>
      </w:pPr>
    </w:p>
    <w:p w:rsidR="00911DE3" w:rsidRDefault="00911DE3" w:rsidP="00911DE3">
      <w:pPr>
        <w:pStyle w:val="a6"/>
        <w:spacing w:after="0"/>
        <w:ind w:left="0" w:right="-284"/>
        <w:jc w:val="both"/>
        <w:rPr>
          <w:rFonts w:eastAsia="SimSun" w:cs="Calibri"/>
          <w:color w:val="auto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 xml:space="preserve">Предлагаемое обеспечение по </w:t>
      </w:r>
      <w:proofErr w:type="spellStart"/>
      <w:r>
        <w:rPr>
          <w:rFonts w:cs="Calibri"/>
          <w:color w:val="auto"/>
          <w:sz w:val="28"/>
          <w:szCs w:val="28"/>
          <w:lang w:val="ru-RU" w:eastAsia="ar-SA"/>
        </w:rPr>
        <w:t>микрозайму</w:t>
      </w:r>
      <w:proofErr w:type="spellEnd"/>
      <w:r>
        <w:rPr>
          <w:rFonts w:cs="Calibri"/>
          <w:color w:val="auto"/>
          <w:sz w:val="28"/>
          <w:szCs w:val="28"/>
          <w:lang w:val="ru-RU" w:eastAsia="ar-SA"/>
        </w:rPr>
        <w:t xml:space="preserve">* </w:t>
      </w:r>
      <w:r>
        <w:rPr>
          <w:rFonts w:eastAsia="SimSun" w:cs="Calibri"/>
          <w:color w:val="auto"/>
          <w:lang w:val="ru-RU" w:eastAsia="ar-SA"/>
        </w:rPr>
        <w:t>___________________________________</w:t>
      </w:r>
    </w:p>
    <w:p w:rsidR="00911DE3" w:rsidRDefault="00911DE3" w:rsidP="00911DE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SimSun" w:cs="Calibri"/>
          <w:color w:val="auto"/>
          <w:lang w:val="ru-RU" w:eastAsia="ar-SA"/>
        </w:rPr>
      </w:pPr>
      <w:r>
        <w:rPr>
          <w:rFonts w:eastAsia="SimSun" w:cs="Calibri"/>
          <w:color w:val="auto"/>
          <w:lang w:val="ru-RU" w:eastAsia="ar-SA"/>
        </w:rPr>
        <w:t>________________________________________________________________________________</w:t>
      </w:r>
    </w:p>
    <w:p w:rsidR="00911DE3" w:rsidRDefault="00911DE3" w:rsidP="00911DE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Среднесписочная численность работников за прошлый год_______________</w:t>
      </w:r>
    </w:p>
    <w:p w:rsidR="00911DE3" w:rsidRDefault="00911DE3" w:rsidP="00911DE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Планируемое сохранение или увеличение рабочих мест__________________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Юридический адрес: __________________________________________________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__________________________________________________________________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u w:val="single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Почтовый </w:t>
      </w:r>
      <w:proofErr w:type="gramStart"/>
      <w:r>
        <w:rPr>
          <w:rFonts w:eastAsia="Calibri" w:cs="Calibri"/>
          <w:color w:val="auto"/>
          <w:sz w:val="28"/>
          <w:szCs w:val="28"/>
          <w:lang w:val="ru-RU" w:eastAsia="ar-SA"/>
        </w:rPr>
        <w:t>адрес:  _</w:t>
      </w:r>
      <w:proofErr w:type="gramEnd"/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____________________________________________________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lastRenderedPageBreak/>
        <w:t>___________________________________________________________________</w:t>
      </w: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подтверждаем, что __________________________________________</w:t>
      </w:r>
    </w:p>
    <w:p w:rsidR="00911DE3" w:rsidRDefault="00911DE3" w:rsidP="00911DE3">
      <w:pPr>
        <w:pStyle w:val="ConsNormal"/>
        <w:widowControl/>
        <w:ind w:right="-284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субъекта малого и среднего предпринимательства)</w:t>
      </w:r>
    </w:p>
    <w:p w:rsidR="00911DE3" w:rsidRDefault="00911DE3" w:rsidP="00911DE3">
      <w:pPr>
        <w:tabs>
          <w:tab w:val="left" w:pos="1259"/>
        </w:tabs>
        <w:ind w:right="-284"/>
        <w:jc w:val="both"/>
        <w:rPr>
          <w:rFonts w:eastAsia="Calibri" w:cs="Calibri"/>
          <w:i/>
          <w:color w:val="auto"/>
          <w:lang w:val="ru-RU" w:eastAsia="ar-SA"/>
        </w:rPr>
      </w:pPr>
    </w:p>
    <w:p w:rsidR="00911DE3" w:rsidRDefault="00911DE3" w:rsidP="00911DE3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критериям Правил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субъектам малого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осуществляет предпринимательскую деятельность в сфере игорного бизнеса;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911DE3" w:rsidRPr="0021175A" w:rsidRDefault="00911DE3" w:rsidP="00911DE3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 w:rsidRPr="00025D6E">
        <w:rPr>
          <w:lang w:val="ru-RU"/>
        </w:rPr>
        <w:t xml:space="preserve">- не </w:t>
      </w:r>
      <w:r w:rsidRPr="00025D6E">
        <w:rPr>
          <w:rFonts w:cs="Times New Roman"/>
          <w:shd w:val="clear" w:color="auto" w:fill="FFFFFF"/>
          <w:lang w:val="ru-RU"/>
        </w:rPr>
        <w:t>являются участниками соглашений о разделе продукции;</w:t>
      </w:r>
    </w:p>
    <w:p w:rsidR="00911DE3" w:rsidRDefault="00911DE3" w:rsidP="00911DE3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11DE3" w:rsidRDefault="00911DE3" w:rsidP="00911DE3">
      <w:pPr>
        <w:ind w:right="-284"/>
        <w:jc w:val="both"/>
        <w:rPr>
          <w:rFonts w:eastAsia="Times New Roman" w:cs="Arial"/>
          <w:color w:val="auto"/>
          <w:sz w:val="18"/>
          <w:szCs w:val="18"/>
          <w:lang w:val="ru-RU" w:eastAsia="ar-SA"/>
        </w:rPr>
      </w:pP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</w:t>
      </w:r>
    </w:p>
    <w:p w:rsidR="00911DE3" w:rsidRDefault="00911DE3" w:rsidP="00911DE3">
      <w:pPr>
        <w:pStyle w:val="ConsNormal"/>
        <w:widowControl/>
        <w:ind w:right="-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(название субъекта малого и среднего предпринимательства) </w:t>
      </w: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свое согласие на размещение сведений в реестре субъектов малого и среднего предпринимательства - получателей поддержки.</w:t>
      </w:r>
    </w:p>
    <w:p w:rsidR="00911DE3" w:rsidRDefault="00911DE3" w:rsidP="00911DE3">
      <w:pPr>
        <w:pStyle w:val="ConsNormal"/>
        <w:widowControl/>
        <w:spacing w:before="280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требованиями </w:t>
      </w:r>
      <w:r>
        <w:rPr>
          <w:rFonts w:ascii="Times New Roman" w:hAnsi="Times New Roman"/>
          <w:sz w:val="28"/>
          <w:szCs w:val="28"/>
        </w:rPr>
        <w:t xml:space="preserve">Правил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E3" w:rsidRDefault="00911DE3" w:rsidP="00911DE3">
      <w:pPr>
        <w:spacing w:line="100" w:lineRule="atLeast"/>
        <w:ind w:right="-284"/>
        <w:rPr>
          <w:rFonts w:eastAsia="Calibri" w:cs="Calibri"/>
          <w:b/>
          <w:color w:val="auto"/>
          <w:sz w:val="28"/>
          <w:szCs w:val="28"/>
          <w:lang w:val="ru-RU" w:eastAsia="ar-SA"/>
        </w:rPr>
      </w:pPr>
    </w:p>
    <w:p w:rsidR="00911DE3" w:rsidRDefault="00911DE3" w:rsidP="00911DE3">
      <w:pPr>
        <w:spacing w:line="100" w:lineRule="atLeast"/>
        <w:ind w:right="-284"/>
        <w:rPr>
          <w:rFonts w:eastAsia="Calibri" w:cs="Times New Roman"/>
          <w:color w:val="auto"/>
          <w:sz w:val="28"/>
          <w:szCs w:val="28"/>
          <w:lang w:val="ru-RU" w:eastAsia="ar-SA"/>
        </w:rPr>
      </w:pPr>
      <w:r>
        <w:rPr>
          <w:rFonts w:eastAsia="Calibri" w:cs="Times New Roman"/>
          <w:color w:val="auto"/>
          <w:sz w:val="28"/>
          <w:szCs w:val="28"/>
          <w:lang w:val="ru-RU" w:eastAsia="ar-SA"/>
        </w:rPr>
        <w:t>От субъекта малого и среднего предпринимательства:</w:t>
      </w: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</w:t>
      </w: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DE3" w:rsidRDefault="00911DE3" w:rsidP="00911DE3">
      <w:pPr>
        <w:pStyle w:val="ConsNormal"/>
        <w:widowControl/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бухгалтер 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_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911DE3" w:rsidRDefault="00911DE3" w:rsidP="00911DE3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911DE3" w:rsidRDefault="00911DE3" w:rsidP="00911DE3">
      <w:pPr>
        <w:pStyle w:val="a4"/>
        <w:spacing w:line="100" w:lineRule="atLeast"/>
        <w:ind w:right="-284"/>
        <w:rPr>
          <w:sz w:val="28"/>
          <w:szCs w:val="28"/>
          <w:lang w:val="ru-RU" w:eastAsia="ar-SA"/>
        </w:rPr>
      </w:pPr>
    </w:p>
    <w:p w:rsidR="00911DE3" w:rsidRDefault="00911DE3" w:rsidP="00911DE3">
      <w:pPr>
        <w:pStyle w:val="a4"/>
        <w:spacing w:line="100" w:lineRule="atLeast"/>
        <w:ind w:right="-28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М.П.</w:t>
      </w:r>
    </w:p>
    <w:p w:rsidR="00911DE3" w:rsidRDefault="00911DE3" w:rsidP="00911DE3">
      <w:pPr>
        <w:pStyle w:val="a4"/>
        <w:spacing w:line="100" w:lineRule="atLeast"/>
        <w:ind w:firstLine="709"/>
        <w:jc w:val="right"/>
        <w:rPr>
          <w:sz w:val="28"/>
          <w:szCs w:val="28"/>
          <w:lang w:val="ru-RU" w:eastAsia="ar-SA"/>
        </w:rPr>
      </w:pPr>
    </w:p>
    <w:p w:rsidR="00911DE3" w:rsidRDefault="00911DE3" w:rsidP="00911DE3">
      <w:pPr>
        <w:spacing w:line="360" w:lineRule="auto"/>
        <w:ind w:right="-580"/>
        <w:jc w:val="both"/>
        <w:rPr>
          <w:lang w:val="ru-RU"/>
        </w:rPr>
      </w:pPr>
    </w:p>
    <w:p w:rsidR="00911DE3" w:rsidRDefault="00911DE3" w:rsidP="00911DE3">
      <w:pPr>
        <w:spacing w:line="360" w:lineRule="auto"/>
        <w:ind w:right="-580"/>
        <w:jc w:val="both"/>
        <w:rPr>
          <w:lang w:val="ru-RU"/>
        </w:rPr>
      </w:pPr>
      <w:r>
        <w:rPr>
          <w:lang w:val="ru-RU"/>
        </w:rPr>
        <w:t>Контактный телефон: ____________________________________</w:t>
      </w:r>
    </w:p>
    <w:p w:rsidR="00911DE3" w:rsidRDefault="00911DE3" w:rsidP="00911DE3">
      <w:pPr>
        <w:widowControl/>
        <w:suppressAutoHyphens w:val="0"/>
        <w:spacing w:after="160" w:line="259" w:lineRule="auto"/>
        <w:rPr>
          <w:rFonts w:eastAsia="Times New Roman" w:cs="Times New Roman"/>
          <w:color w:val="auto"/>
          <w:lang w:val="ru-RU" w:eastAsia="ar-SA"/>
        </w:rPr>
      </w:pPr>
      <w:bookmarkStart w:id="0" w:name="_GoBack"/>
      <w:bookmarkEnd w:id="0"/>
    </w:p>
    <w:p w:rsidR="002F5347" w:rsidRDefault="002F5347"/>
    <w:sectPr w:rsidR="002F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3"/>
    <w:rsid w:val="002F5347"/>
    <w:rsid w:val="009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E01C-3EE0-4813-B2EB-DE8B0CC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E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11DE3"/>
    <w:pPr>
      <w:spacing w:after="283"/>
    </w:pPr>
    <w:rPr>
      <w:rFonts w:eastAsia="Times New Roman" w:cs="Times New Roman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911DE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unhideWhenUsed/>
    <w:rsid w:val="00911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11D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Normal">
    <w:name w:val="ConsNormal"/>
    <w:rsid w:val="00911D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911D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2022-04-15T05:15:00Z</dcterms:created>
  <dcterms:modified xsi:type="dcterms:W3CDTF">2022-04-15T05:16:00Z</dcterms:modified>
</cp:coreProperties>
</file>